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FAB6">
      <w:pPr>
        <w:tabs>
          <w:tab w:val="left" w:pos="3060"/>
          <w:tab w:val="left" w:pos="4860"/>
        </w:tabs>
        <w:spacing w:line="560" w:lineRule="exact"/>
        <w:rPr>
          <w:rFonts w:ascii="Times New Roman Regular" w:hAnsi="Times New Roman Regular" w:eastAsia="微软雅黑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ascii="Times New Roman Regular" w:hAnsi="Times New Roman Regular" w:eastAsia="微软雅黑" w:cs="Times New Roman Regular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 w14:paraId="0345D100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2025中华设计奖高教赛道竞赛（原浙江省大学生工业设计竞赛）</w:t>
      </w:r>
    </w:p>
    <w:p w14:paraId="79026395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云和木玩产业主题赛决赛回执表</w:t>
      </w:r>
    </w:p>
    <w:p w14:paraId="191885C9">
      <w:pPr>
        <w:tabs>
          <w:tab w:val="left" w:pos="3060"/>
          <w:tab w:val="left" w:pos="4860"/>
        </w:tabs>
        <w:spacing w:line="560" w:lineRule="exact"/>
        <w:jc w:val="center"/>
        <w:rPr>
          <w:rFonts w:hint="eastAsia" w:ascii="方正大标宋简体" w:hAnsi="方正大标宋简体" w:eastAsia="方正大标宋简体" w:cs="方正大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4908" w:type="pct"/>
        <w:tblInd w:w="12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1379"/>
        <w:gridCol w:w="733"/>
        <w:gridCol w:w="1996"/>
        <w:gridCol w:w="873"/>
        <w:gridCol w:w="853"/>
        <w:gridCol w:w="1603"/>
        <w:gridCol w:w="1078"/>
        <w:gridCol w:w="1272"/>
        <w:gridCol w:w="873"/>
        <w:gridCol w:w="1238"/>
      </w:tblGrid>
      <w:tr w14:paraId="79F9A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9EEE121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</w:tcBorders>
            <w:vAlign w:val="center"/>
          </w:tcPr>
          <w:p w14:paraId="4C3F860E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top w:val="single" w:color="auto" w:sz="4" w:space="0"/>
            </w:tcBorders>
            <w:vAlign w:val="center"/>
          </w:tcPr>
          <w:p w14:paraId="3C06A379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领队姓名</w:t>
            </w:r>
          </w:p>
        </w:tc>
        <w:tc>
          <w:tcPr>
            <w:tcW w:w="299" w:type="pct"/>
            <w:tcBorders>
              <w:top w:val="single" w:color="auto" w:sz="4" w:space="0"/>
            </w:tcBorders>
            <w:vAlign w:val="center"/>
          </w:tcPr>
          <w:p w14:paraId="65BA315F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</w:tcBorders>
            <w:vAlign w:val="center"/>
          </w:tcPr>
          <w:p w14:paraId="3304F03D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领队手机</w:t>
            </w:r>
          </w:p>
        </w:tc>
        <w:tc>
          <w:tcPr>
            <w:tcW w:w="1562" w:type="pct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1A7880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B0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7957DF3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总人数</w:t>
            </w:r>
          </w:p>
        </w:tc>
        <w:tc>
          <w:tcPr>
            <w:tcW w:w="741" w:type="pct"/>
            <w:gridSpan w:val="2"/>
            <w:vAlign w:val="center"/>
          </w:tcPr>
          <w:p w14:paraId="3B1BD4A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vAlign w:val="center"/>
          </w:tcPr>
          <w:p w14:paraId="35B97B4F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住宿房间数</w:t>
            </w:r>
          </w:p>
        </w:tc>
        <w:tc>
          <w:tcPr>
            <w:tcW w:w="299" w:type="pct"/>
            <w:vAlign w:val="center"/>
          </w:tcPr>
          <w:p w14:paraId="27BC5679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7F4E3273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房间类型</w:t>
            </w:r>
          </w:p>
        </w:tc>
        <w:tc>
          <w:tcPr>
            <w:tcW w:w="1562" w:type="pct"/>
            <w:gridSpan w:val="4"/>
            <w:tcBorders>
              <w:right w:val="single" w:color="auto" w:sz="4" w:space="0"/>
            </w:tcBorders>
            <w:vAlign w:val="center"/>
          </w:tcPr>
          <w:p w14:paraId="765B461F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标准间（  ）     单人间（  ）</w:t>
            </w:r>
          </w:p>
        </w:tc>
      </w:tr>
      <w:tr w14:paraId="224D1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restart"/>
            <w:tcBorders>
              <w:left w:val="single" w:color="auto" w:sz="4" w:space="0"/>
            </w:tcBorders>
            <w:vAlign w:val="center"/>
          </w:tcPr>
          <w:p w14:paraId="5FC908C9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参赛教师代表</w:t>
            </w:r>
          </w:p>
        </w:tc>
        <w:tc>
          <w:tcPr>
            <w:tcW w:w="484" w:type="pct"/>
            <w:vMerge w:val="restart"/>
            <w:vAlign w:val="center"/>
          </w:tcPr>
          <w:p w14:paraId="3E63000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教师姓名</w:t>
            </w:r>
          </w:p>
        </w:tc>
        <w:tc>
          <w:tcPr>
            <w:tcW w:w="257" w:type="pct"/>
            <w:vMerge w:val="restart"/>
            <w:tcBorders>
              <w:right w:val="single" w:color="auto" w:sz="4" w:space="0"/>
            </w:tcBorders>
            <w:vAlign w:val="center"/>
          </w:tcPr>
          <w:p w14:paraId="7704F3C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4099821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  <w:p w14:paraId="4F1DD45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46673FAE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 w14:paraId="0202D3A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  <w:p w14:paraId="417E4E30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2A33BF7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到会</w:t>
            </w:r>
          </w:p>
          <w:p w14:paraId="258A5AD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62" w:type="pct"/>
            <w:vMerge w:val="restart"/>
            <w:vAlign w:val="center"/>
          </w:tcPr>
          <w:p w14:paraId="47CB949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24" w:type="pct"/>
            <w:gridSpan w:val="2"/>
            <w:tcBorders>
              <w:bottom w:val="single" w:color="auto" w:sz="4" w:space="0"/>
            </w:tcBorders>
            <w:vAlign w:val="center"/>
          </w:tcPr>
          <w:p w14:paraId="68103E51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10月22日</w:t>
            </w:r>
          </w:p>
        </w:tc>
        <w:tc>
          <w:tcPr>
            <w:tcW w:w="73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760C4F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10月23日</w:t>
            </w:r>
          </w:p>
        </w:tc>
      </w:tr>
      <w:tr w14:paraId="367E1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03B1F411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5CECE72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vMerge w:val="continue"/>
            <w:tcBorders>
              <w:right w:val="single" w:color="auto" w:sz="4" w:space="0"/>
            </w:tcBorders>
            <w:vAlign w:val="center"/>
          </w:tcPr>
          <w:p w14:paraId="076D694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0B6C06D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4A4FDF6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Merge w:val="continue"/>
            <w:vAlign w:val="center"/>
          </w:tcPr>
          <w:p w14:paraId="7539E561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921A33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2A7F3AE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03025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47E72D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晚)</w:t>
            </w:r>
          </w:p>
        </w:tc>
        <w:tc>
          <w:tcPr>
            <w:tcW w:w="30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87FD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1B1D3DDD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E766C2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4A56F4D1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中)</w:t>
            </w:r>
          </w:p>
        </w:tc>
      </w:tr>
      <w:tr w14:paraId="0862AD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1DEEFF9D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74D0F92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0FF36C8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left w:val="single" w:color="auto" w:sz="4" w:space="0"/>
            </w:tcBorders>
            <w:vAlign w:val="center"/>
          </w:tcPr>
          <w:p w14:paraId="0897D17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434B61DA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3DF5B4B3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right w:val="single" w:color="auto" w:sz="4" w:space="0"/>
            </w:tcBorders>
            <w:vAlign w:val="center"/>
          </w:tcPr>
          <w:p w14:paraId="1621FBF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auto" w:sz="4" w:space="0"/>
            </w:tcBorders>
            <w:vAlign w:val="center"/>
          </w:tcPr>
          <w:p w14:paraId="30CBEA6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right w:val="single" w:color="auto" w:sz="4" w:space="0"/>
            </w:tcBorders>
            <w:vAlign w:val="center"/>
          </w:tcPr>
          <w:p w14:paraId="19EC49B0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71AA5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5F01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4CB9AFA1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0A93A2D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5CDA9C1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left w:val="single" w:color="auto" w:sz="4" w:space="0"/>
            </w:tcBorders>
            <w:vAlign w:val="center"/>
          </w:tcPr>
          <w:p w14:paraId="49A23E7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7042886F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4378EF2E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right w:val="single" w:color="auto" w:sz="4" w:space="0"/>
            </w:tcBorders>
            <w:vAlign w:val="center"/>
          </w:tcPr>
          <w:p w14:paraId="117C7E1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auto" w:sz="4" w:space="0"/>
            </w:tcBorders>
            <w:vAlign w:val="center"/>
          </w:tcPr>
          <w:p w14:paraId="6FFD418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right w:val="single" w:color="auto" w:sz="4" w:space="0"/>
            </w:tcBorders>
            <w:vAlign w:val="center"/>
          </w:tcPr>
          <w:p w14:paraId="61C7620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8C04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0AA58C6E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7FD8490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2379A0B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left w:val="single" w:color="auto" w:sz="4" w:space="0"/>
            </w:tcBorders>
            <w:vAlign w:val="center"/>
          </w:tcPr>
          <w:p w14:paraId="1C268DF0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22656F35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6CE58825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right w:val="single" w:color="auto" w:sz="4" w:space="0"/>
            </w:tcBorders>
            <w:vAlign w:val="center"/>
          </w:tcPr>
          <w:p w14:paraId="1179601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auto" w:sz="4" w:space="0"/>
            </w:tcBorders>
            <w:vAlign w:val="center"/>
          </w:tcPr>
          <w:p w14:paraId="43CA157D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right w:val="single" w:color="auto" w:sz="4" w:space="0"/>
            </w:tcBorders>
            <w:vAlign w:val="center"/>
          </w:tcPr>
          <w:p w14:paraId="0FAC848D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0D9875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630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6288DBC9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13B9F723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" w:type="pct"/>
            <w:tcBorders>
              <w:right w:val="single" w:color="auto" w:sz="4" w:space="0"/>
            </w:tcBorders>
            <w:vAlign w:val="center"/>
          </w:tcPr>
          <w:p w14:paraId="604AB83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6" w:type="pct"/>
            <w:gridSpan w:val="2"/>
            <w:tcBorders>
              <w:left w:val="single" w:color="auto" w:sz="4" w:space="0"/>
            </w:tcBorders>
            <w:vAlign w:val="center"/>
          </w:tcPr>
          <w:p w14:paraId="2D898F7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1151834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7F25F35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right w:val="single" w:color="auto" w:sz="4" w:space="0"/>
            </w:tcBorders>
            <w:vAlign w:val="center"/>
          </w:tcPr>
          <w:p w14:paraId="6DF615F1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left w:val="single" w:color="auto" w:sz="4" w:space="0"/>
            </w:tcBorders>
            <w:vAlign w:val="center"/>
          </w:tcPr>
          <w:p w14:paraId="14B4B2C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right w:val="single" w:color="auto" w:sz="4" w:space="0"/>
            </w:tcBorders>
            <w:vAlign w:val="center"/>
          </w:tcPr>
          <w:p w14:paraId="733AD88D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612C2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B5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restart"/>
            <w:tcBorders>
              <w:left w:val="single" w:color="auto" w:sz="4" w:space="0"/>
            </w:tcBorders>
            <w:vAlign w:val="center"/>
          </w:tcPr>
          <w:p w14:paraId="54C243C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参赛作品名称</w:t>
            </w:r>
          </w:p>
        </w:tc>
        <w:tc>
          <w:tcPr>
            <w:tcW w:w="484" w:type="pct"/>
            <w:vMerge w:val="restart"/>
            <w:vAlign w:val="center"/>
          </w:tcPr>
          <w:p w14:paraId="3BAE9D4E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参赛编号</w:t>
            </w:r>
          </w:p>
        </w:tc>
        <w:tc>
          <w:tcPr>
            <w:tcW w:w="957" w:type="pct"/>
            <w:gridSpan w:val="2"/>
            <w:vMerge w:val="restart"/>
            <w:vAlign w:val="center"/>
          </w:tcPr>
          <w:p w14:paraId="34D590C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306" w:type="pct"/>
            <w:vMerge w:val="restart"/>
            <w:vAlign w:val="center"/>
          </w:tcPr>
          <w:p w14:paraId="001FFB2A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99" w:type="pct"/>
            <w:vMerge w:val="restart"/>
            <w:vAlign w:val="center"/>
          </w:tcPr>
          <w:p w14:paraId="5CBE981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报道</w:t>
            </w:r>
          </w:p>
          <w:p w14:paraId="65F317B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562" w:type="pct"/>
            <w:vMerge w:val="restart"/>
            <w:vAlign w:val="center"/>
          </w:tcPr>
          <w:p w14:paraId="39E13CFE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824" w:type="pct"/>
            <w:gridSpan w:val="2"/>
            <w:tcBorders>
              <w:bottom w:val="single" w:color="auto" w:sz="4" w:space="0"/>
            </w:tcBorders>
            <w:vAlign w:val="center"/>
          </w:tcPr>
          <w:p w14:paraId="10EDB405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10月22日</w:t>
            </w:r>
          </w:p>
        </w:tc>
        <w:tc>
          <w:tcPr>
            <w:tcW w:w="738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D2973C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10月23日</w:t>
            </w:r>
          </w:p>
        </w:tc>
      </w:tr>
      <w:tr w14:paraId="3E6A9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vMerge w:val="continue"/>
            <w:tcBorders>
              <w:left w:val="single" w:color="auto" w:sz="4" w:space="0"/>
            </w:tcBorders>
            <w:vAlign w:val="center"/>
          </w:tcPr>
          <w:p w14:paraId="7AA6AC7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6734190A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Merge w:val="continue"/>
            <w:vAlign w:val="center"/>
          </w:tcPr>
          <w:p w14:paraId="54B1941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Merge w:val="continue"/>
            <w:vAlign w:val="center"/>
          </w:tcPr>
          <w:p w14:paraId="3B8AE8B5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5B0E43FD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Merge w:val="continue"/>
            <w:vAlign w:val="center"/>
          </w:tcPr>
          <w:p w14:paraId="4D5331C0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BA881B9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5A854A0E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76EF99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5BD2ABBA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晚)</w:t>
            </w: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12F50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3E4F146A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CEFE8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</w:t>
            </w:r>
          </w:p>
          <w:p w14:paraId="049110F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就餐</w:t>
            </w:r>
            <w:r>
              <w:rPr>
                <w:rFonts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中)</w:t>
            </w:r>
          </w:p>
        </w:tc>
      </w:tr>
      <w:tr w14:paraId="1DF77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05B4AA9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restart"/>
            <w:vAlign w:val="center"/>
          </w:tcPr>
          <w:p w14:paraId="3519110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Align w:val="center"/>
          </w:tcPr>
          <w:p w14:paraId="2AA3C023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1BC6969E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0C8BEE0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3B8FA56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DACEC3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96BE4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46A8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D9219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06E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480BF569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39E7B3F2">
            <w:pPr>
              <w:tabs>
                <w:tab w:val="left" w:pos="409"/>
              </w:tabs>
              <w:jc w:val="left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484" w:type="pct"/>
            <w:vMerge w:val="continue"/>
            <w:vAlign w:val="center"/>
          </w:tcPr>
          <w:p w14:paraId="1A677A4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Align w:val="center"/>
          </w:tcPr>
          <w:p w14:paraId="660D6A1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00B87205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1697262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54DB9E53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DB1F0A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DFE1BF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F0389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D5E449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BE8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597B2D4C">
            <w:pPr>
              <w:tabs>
                <w:tab w:val="left" w:pos="409"/>
              </w:tabs>
              <w:jc w:val="left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090CF5F9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Align w:val="center"/>
          </w:tcPr>
          <w:p w14:paraId="108C6D29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4E49E21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0F5724A1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287E478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35713C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65ED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D1C393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778469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36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9BC7B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restart"/>
            <w:shd w:val="clear" w:color="auto" w:fill="F1F1F1" w:themeFill="background1" w:themeFillShade="F2"/>
            <w:vAlign w:val="center"/>
          </w:tcPr>
          <w:p w14:paraId="4323CF23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F1F1F1" w:themeFill="background1" w:themeFillShade="F2"/>
            <w:vAlign w:val="center"/>
          </w:tcPr>
          <w:p w14:paraId="4833B73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F1F1F1" w:themeFill="background1" w:themeFillShade="F2"/>
            <w:vAlign w:val="center"/>
          </w:tcPr>
          <w:p w14:paraId="5A2F5AB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shd w:val="clear" w:color="auto" w:fill="F1F1F1" w:themeFill="background1" w:themeFillShade="F2"/>
            <w:vAlign w:val="center"/>
          </w:tcPr>
          <w:p w14:paraId="1B726CC3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F1F1F1" w:themeFill="background1" w:themeFillShade="F2"/>
            <w:vAlign w:val="center"/>
          </w:tcPr>
          <w:p w14:paraId="3F59868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0B9B4E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873CAE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318E1B9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D94D9D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A09C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6287B4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7DFC4051">
            <w:pPr>
              <w:tabs>
                <w:tab w:val="left" w:pos="409"/>
              </w:tabs>
              <w:jc w:val="left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484" w:type="pct"/>
            <w:vMerge w:val="continue"/>
            <w:shd w:val="clear" w:color="auto" w:fill="F1F1F1" w:themeFill="background1" w:themeFillShade="F2"/>
            <w:vAlign w:val="center"/>
          </w:tcPr>
          <w:p w14:paraId="3E324E5A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F1F1F1" w:themeFill="background1" w:themeFillShade="F2"/>
            <w:vAlign w:val="center"/>
          </w:tcPr>
          <w:p w14:paraId="5A573A70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F1F1F1" w:themeFill="background1" w:themeFillShade="F2"/>
            <w:vAlign w:val="center"/>
          </w:tcPr>
          <w:p w14:paraId="2FF55E6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shd w:val="clear" w:color="auto" w:fill="F1F1F1" w:themeFill="background1" w:themeFillShade="F2"/>
            <w:vAlign w:val="center"/>
          </w:tcPr>
          <w:p w14:paraId="3C6C40D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F1F1F1" w:themeFill="background1" w:themeFillShade="F2"/>
            <w:vAlign w:val="center"/>
          </w:tcPr>
          <w:p w14:paraId="7EF31C6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6BDA42A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1252E7E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93B2F7E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73D2575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2F1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56C05A0">
            <w:pPr>
              <w:tabs>
                <w:tab w:val="left" w:pos="409"/>
              </w:tabs>
              <w:jc w:val="left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shd w:val="clear" w:color="auto" w:fill="F1F1F1" w:themeFill="background1" w:themeFillShade="F2"/>
            <w:vAlign w:val="center"/>
          </w:tcPr>
          <w:p w14:paraId="2B89CF0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shd w:val="clear" w:color="auto" w:fill="F1F1F1" w:themeFill="background1" w:themeFillShade="F2"/>
            <w:vAlign w:val="center"/>
          </w:tcPr>
          <w:p w14:paraId="575E35C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shd w:val="clear" w:color="auto" w:fill="F1F1F1" w:themeFill="background1" w:themeFillShade="F2"/>
            <w:vAlign w:val="center"/>
          </w:tcPr>
          <w:p w14:paraId="7C19A25D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shd w:val="clear" w:color="auto" w:fill="F1F1F1" w:themeFill="background1" w:themeFillShade="F2"/>
            <w:vAlign w:val="center"/>
          </w:tcPr>
          <w:p w14:paraId="01ABC063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shd w:val="clear" w:color="auto" w:fill="F1F1F1" w:themeFill="background1" w:themeFillShade="F2"/>
            <w:vAlign w:val="center"/>
          </w:tcPr>
          <w:p w14:paraId="15E9EA4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177761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B9E13E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001ED2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722ACE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AC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19D1B71F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Align w:val="center"/>
          </w:tcPr>
          <w:p w14:paraId="28A23F8F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Align w:val="center"/>
          </w:tcPr>
          <w:p w14:paraId="60726D1A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78231AF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Align w:val="center"/>
          </w:tcPr>
          <w:p w14:paraId="49B0CD71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5ACCF57C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2D7B45A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81008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4ECA5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DC7431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479B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085333D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实物尺寸长x宽x高</w:t>
            </w:r>
          </w:p>
          <w:p w14:paraId="3E34CC0F">
            <w:pPr>
              <w:tabs>
                <w:tab w:val="left" w:pos="409"/>
              </w:tabs>
              <w:jc w:val="left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（单位：CM）</w:t>
            </w:r>
          </w:p>
        </w:tc>
        <w:tc>
          <w:tcPr>
            <w:tcW w:w="484" w:type="pct"/>
            <w:vMerge w:val="restart"/>
            <w:vAlign w:val="center"/>
          </w:tcPr>
          <w:p w14:paraId="7483286E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Align w:val="center"/>
          </w:tcPr>
          <w:p w14:paraId="1694CF1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07F58EDD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restart"/>
            <w:vAlign w:val="center"/>
          </w:tcPr>
          <w:p w14:paraId="49CA5B4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66997115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88EB07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D85A16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071B20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036762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7E95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828" w:type="pct"/>
            <w:tcBorders>
              <w:left w:val="single" w:color="auto" w:sz="4" w:space="0"/>
            </w:tcBorders>
            <w:vAlign w:val="center"/>
          </w:tcPr>
          <w:p w14:paraId="1093FD8D">
            <w:pPr>
              <w:tabs>
                <w:tab w:val="left" w:pos="409"/>
              </w:tabs>
              <w:jc w:val="left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84" w:type="pct"/>
            <w:vMerge w:val="continue"/>
            <w:vAlign w:val="center"/>
          </w:tcPr>
          <w:p w14:paraId="047E72DB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pct"/>
            <w:gridSpan w:val="2"/>
            <w:vAlign w:val="center"/>
          </w:tcPr>
          <w:p w14:paraId="2C50ECEA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vAlign w:val="center"/>
          </w:tcPr>
          <w:p w14:paraId="07FB1B93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vMerge w:val="continue"/>
            <w:vAlign w:val="center"/>
          </w:tcPr>
          <w:p w14:paraId="50363533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vAlign w:val="center"/>
          </w:tcPr>
          <w:p w14:paraId="306382C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8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730CB0A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8587D8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36816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4EBAC54">
            <w:pPr>
              <w:jc w:val="center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FD7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5000" w:type="pct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393F">
            <w:pPr>
              <w:jc w:val="left"/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备注：</w:t>
            </w:r>
          </w:p>
        </w:tc>
      </w:tr>
    </w:tbl>
    <w:p w14:paraId="604D1BC4">
      <w:pPr>
        <w:spacing w:line="360" w:lineRule="auto"/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</w:p>
    <w:p w14:paraId="08783CF0">
      <w:pPr>
        <w:spacing w:line="360" w:lineRule="auto"/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注1：电子版回执表请于</w:t>
      </w:r>
      <w:r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30</w:t>
      </w:r>
      <w:r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16</w:t>
      </w:r>
      <w:r>
        <w:rPr>
          <w:rFonts w:ascii="Times New Roman Regular" w:hAnsi="Times New Roman Regular" w:cs="Times New Roman Regular"/>
          <w:b/>
          <w:bCs/>
          <w:color w:val="000000" w:themeColor="text1"/>
          <w:sz w:val="24"/>
          <w:szCs w:val="22"/>
          <w:u w:val="single"/>
          <w14:textFill>
            <w14:solidFill>
              <w14:schemeClr w14:val="tx1"/>
            </w14:solidFill>
          </w14:textFill>
        </w:rPr>
        <w:t>:00前</w:t>
      </w:r>
      <w:r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发至组委会指定邮箱（Email）：yhzk2025@163.com。</w:t>
      </w:r>
    </w:p>
    <w:p w14:paraId="74663E54">
      <w:pPr>
        <w:spacing w:line="360" w:lineRule="auto"/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注2：参赛编号请与本次竞赛入围名单公布中的编号对应。</w:t>
      </w:r>
    </w:p>
    <w:p w14:paraId="2B6F02DD">
      <w:pPr>
        <w:spacing w:line="360" w:lineRule="auto"/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注3：住宿标准（标准间）：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313</w:t>
      </w:r>
      <w:r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元（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云和全季</w:t>
      </w:r>
      <w:r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酒店）</w:t>
      </w:r>
    </w:p>
    <w:p w14:paraId="6A2EA3FC">
      <w:pPr>
        <w:spacing w:line="360" w:lineRule="auto"/>
        <w:ind w:firstLine="648" w:firstLineChars="270"/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会场周边其他酒店标准间价格在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300</w:t>
      </w:r>
      <w:r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-500元，组委会将尽量按照团队要求提供住宿，如实际住宿情况未达到预期，敬请谅解。</w:t>
      </w:r>
    </w:p>
    <w:p w14:paraId="4EF3E7A5">
      <w:pPr>
        <w:spacing w:line="360" w:lineRule="auto"/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注4：联系方式请务必填写手机号码。</w:t>
      </w:r>
    </w:p>
    <w:p w14:paraId="3F88C7FD">
      <w:pPr>
        <w:spacing w:line="360" w:lineRule="auto"/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  <w:t>注5：请在本回执表中提供实物模型的长、宽、高详细尺寸，承办方将根据实际尺寸预留模型展览场地。</w:t>
      </w:r>
    </w:p>
    <w:p w14:paraId="76704099">
      <w:pPr>
        <w:spacing w:line="360" w:lineRule="auto"/>
        <w:ind w:left="178" w:leftChars="85" w:right="839" w:firstLine="1200" w:firstLineChars="500"/>
        <w:rPr>
          <w:rFonts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666813">
      <w:pPr>
        <w:pStyle w:val="3"/>
        <w:spacing w:before="0" w:beforeAutospacing="0" w:after="0" w:afterAutospacing="0" w:line="360" w:lineRule="auto"/>
        <w:ind w:firstLine="1440" w:firstLineChars="600"/>
        <w:rPr>
          <w:rFonts w:ascii="Times New Roman Regular" w:hAnsi="Times New Roman Regular" w:cs="Times New Roman Regular"/>
          <w:color w:val="000000" w:themeColor="text1"/>
          <w:kern w:val="2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772BA6E">
      <w:pPr>
        <w:spacing w:line="360" w:lineRule="auto"/>
        <w:ind w:right="839"/>
        <w:jc w:val="right"/>
        <w:rPr>
          <w:rFonts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中华设计奖高教赛道竞赛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云和木玩</w:t>
      </w:r>
      <w:r>
        <w:rPr>
          <w:rFonts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产业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主题赛</w:t>
      </w:r>
    </w:p>
    <w:p w14:paraId="6072839F">
      <w:pPr>
        <w:spacing w:line="360" w:lineRule="auto"/>
        <w:ind w:right="839"/>
        <w:jc w:val="right"/>
        <w:rPr>
          <w:rFonts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2025年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</w:t>
      </w:r>
      <w:r>
        <w:rPr>
          <w:rFonts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 Regular" w:hAnsi="Times New Roman Regular" w:cs="Times New Roman Regular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1160EFC2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6838" w:h="11906" w:orient="landscape"/>
      <w:pgMar w:top="1797" w:right="1440" w:bottom="1797" w:left="10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59BB4">
    <w:pPr>
      <w:pStyle w:val="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D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">
    <w:name w:val="Normal (Web)"/>
    <w:basedOn w:val="1"/>
    <w:uiPriority w:val="99"/>
    <w:pPr>
      <w:widowControl/>
      <w:spacing w:before="100" w:beforeAutospacing="1" w:after="100" w:afterAutospacing="1" w:line="240" w:lineRule="atLeast"/>
      <w:jc w:val="left"/>
    </w:pPr>
    <w:rPr>
      <w:rFonts w:ascii="Trebuchet MS" w:hAnsi="Trebuchet MS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2025-09-16T03:24:30Z</dcterms:created>
  <dc:creator>10364</dc:creator>
  <cp:lastModifiedBy>君安在</cp:lastModifiedBy>
  <dcterms:modified xsi:type="dcterms:W3CDTF">2025-09-16T03:24:40Z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eyJoZGlkIjoiODY0YjZjYTU5MTYyZjQzZDQ3ZGNhNDQ4ZWEwY2ZlNjAiLCJ1c2VySWQiOiIzMTMzOTY1MzIifQ==</vt:lpwstr>
  </property>
  <property fmtid="{D5CDD505-2E9C-101B-9397-08002B2CF9AE}" pid="4" name="ICV">
    <vt:lpwstr>A26D245C3E25465E8CF20905049199A2_12</vt:lpwstr>
  </property>
</Properties>
</file>